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679A" w14:textId="77777777" w:rsidR="00617283" w:rsidRPr="002A40BA" w:rsidRDefault="00617283" w:rsidP="00617283">
      <w:pPr>
        <w:rPr>
          <w:b/>
          <w:bCs/>
        </w:rPr>
      </w:pPr>
      <w:r w:rsidRPr="002A40BA">
        <w:rPr>
          <w:b/>
          <w:bCs/>
        </w:rPr>
        <w:t>SR</w:t>
      </w:r>
      <w:r>
        <w:rPr>
          <w:b/>
          <w:bCs/>
        </w:rPr>
        <w:t>-1</w:t>
      </w:r>
    </w:p>
    <w:p w14:paraId="18FC5989" w14:textId="77777777" w:rsidR="00617283" w:rsidRDefault="00617283" w:rsidP="00617283">
      <w:r>
        <w:t xml:space="preserve">The purpose of this agenda item is to allow the “L” shaped bags on a rest to be used in score competition. </w:t>
      </w:r>
    </w:p>
    <w:p w14:paraId="2403A766" w14:textId="77777777" w:rsidR="00617283" w:rsidRDefault="00617283" w:rsidP="00617283">
      <w:r>
        <w:t>CURRENT LANGUAGE-The bag must also be designed to maintain 100% contact with the bottom of the fore-end when in its shooting position.</w:t>
      </w:r>
    </w:p>
    <w:p w14:paraId="3B39CA99" w14:textId="77777777" w:rsidR="00617283" w:rsidRDefault="00617283" w:rsidP="00617283">
      <w:r>
        <w:t>SUGGESTED- The bag must also be designed to maintain contact with the bottom of the fore-end when in its shooting position.</w:t>
      </w:r>
    </w:p>
    <w:p w14:paraId="03FB01B6" w14:textId="77777777" w:rsidR="00617283" w:rsidRDefault="00617283">
      <w:pPr>
        <w:rPr>
          <w:b/>
          <w:bCs/>
        </w:rPr>
      </w:pPr>
    </w:p>
    <w:p w14:paraId="50DB392D" w14:textId="2F81071F" w:rsidR="002A40BA" w:rsidRPr="002A40BA" w:rsidRDefault="002A40BA">
      <w:pPr>
        <w:rPr>
          <w:b/>
          <w:bCs/>
        </w:rPr>
      </w:pPr>
      <w:r w:rsidRPr="002A40BA">
        <w:rPr>
          <w:b/>
          <w:bCs/>
        </w:rPr>
        <w:t>SR</w:t>
      </w:r>
      <w:r w:rsidR="00617283">
        <w:rPr>
          <w:b/>
          <w:bCs/>
        </w:rPr>
        <w:t>-2</w:t>
      </w:r>
    </w:p>
    <w:p w14:paraId="218729CE" w14:textId="0A433F2C" w:rsidR="009614B6" w:rsidRDefault="009614B6">
      <w:r>
        <w:t>The purpose of this proposed agenda item is to establish IBS Nationals as a ten minute only event. When seven minute matches were introduced, it was stated the Nationals would ALWAYS be ten minute only to provide shooters with the maximum allowable time to deal with anything that might occur during the match, gun and equipment issues etc. There have been occasions during seven minute Nationals where a shooter suffered a gun issue and did not have sufficient time to correct the issue and complete the course of fire, causing them to have an incomplete target.</w:t>
      </w:r>
    </w:p>
    <w:p w14:paraId="7FAD4A29" w14:textId="280C54B0" w:rsidR="00A30E9F" w:rsidRDefault="00A30E9F">
      <w:r>
        <w:t>Section V.D of the RULE BOOK 12B updated 2019, subsection C) Course of Fi</w:t>
      </w:r>
      <w:r w:rsidR="001D0323">
        <w:t>r</w:t>
      </w:r>
      <w:r>
        <w:t>e: line 863 states “</w:t>
      </w:r>
      <w:r w:rsidRPr="009614B6">
        <w:t>At the discretion of the host club seven minute matches are allowed</w:t>
      </w:r>
      <w:r>
        <w:t>”.</w:t>
      </w:r>
    </w:p>
    <w:p w14:paraId="1FE74EC1" w14:textId="34BDAB81" w:rsidR="00A30E9F" w:rsidRDefault="00A30E9F">
      <w:r>
        <w:t>This would have the following added “with the exception of Nationals, which will be ten minute only.”</w:t>
      </w:r>
    </w:p>
    <w:p w14:paraId="42A2DAE1" w14:textId="49BEB1F9" w:rsidR="00A30E9F" w:rsidRDefault="001D0323">
      <w:r>
        <w:t xml:space="preserve">Lines 860-865 would be replaced with the following. </w:t>
      </w:r>
      <w:r w:rsidR="00A30E9F">
        <w:t>The entire section would the</w:t>
      </w:r>
      <w:r>
        <w:t>n</w:t>
      </w:r>
      <w:r w:rsidR="00A30E9F">
        <w:t xml:space="preserve"> read:</w:t>
      </w:r>
    </w:p>
    <w:p w14:paraId="50D02222" w14:textId="3C238454" w:rsidR="00A30E9F" w:rsidRDefault="001D0323">
      <w:r>
        <w:t xml:space="preserve">860 2) </w:t>
      </w:r>
      <w:r w:rsidR="00A30E9F" w:rsidRPr="00A30E9F">
        <w:t xml:space="preserve">Matches are to be fired separately with twenty minutes elapsing from end of </w:t>
      </w:r>
      <w:r w:rsidR="00A30E9F">
        <w:br/>
      </w:r>
      <w:r w:rsidR="00A30E9F" w:rsidRPr="00A30E9F">
        <w:t xml:space="preserve">861 relay to the start of the same relay in the next match, if required by the </w:t>
      </w:r>
      <w:r w:rsidR="00A30E9F">
        <w:br/>
      </w:r>
      <w:r w:rsidR="00A30E9F" w:rsidRPr="00A30E9F">
        <w:t xml:space="preserve">862 competitors. Ten minutes allowed to fire five shots, on each of five record bulls. </w:t>
      </w:r>
      <w:r w:rsidR="00A30E9F">
        <w:br/>
      </w:r>
      <w:r w:rsidR="00A30E9F" w:rsidRPr="00A30E9F">
        <w:t>863 At the discretion of the host club seven minute matches are allowed</w:t>
      </w:r>
      <w:r w:rsidRPr="001D0323">
        <w:t xml:space="preserve"> </w:t>
      </w:r>
      <w:r>
        <w:t>with the exception 864 of Nationals, which will be ten minute only</w:t>
      </w:r>
      <w:r w:rsidR="00A30E9F" w:rsidRPr="00A30E9F">
        <w:t xml:space="preserve"> and this must be advertised in the shoot </w:t>
      </w:r>
      <w:r>
        <w:t xml:space="preserve">865 </w:t>
      </w:r>
      <w:r w:rsidR="00A30E9F" w:rsidRPr="00A30E9F">
        <w:t>program, or on the IBS website at least thirty days prior to the Tournament Date.</w:t>
      </w:r>
    </w:p>
    <w:p w14:paraId="1F8B7617" w14:textId="025D5F26" w:rsidR="00383478" w:rsidRPr="005F0F33" w:rsidRDefault="00383478" w:rsidP="00383478">
      <w:pPr>
        <w:rPr>
          <w:i/>
          <w:iCs/>
        </w:rPr>
      </w:pPr>
      <w:r w:rsidRPr="005F0F33">
        <w:rPr>
          <w:b/>
          <w:bCs/>
          <w:i/>
          <w:iCs/>
        </w:rPr>
        <w:t>NOTE</w:t>
      </w:r>
      <w:r w:rsidRPr="005F0F33">
        <w:rPr>
          <w:i/>
          <w:iCs/>
        </w:rPr>
        <w:t>: SR-</w:t>
      </w:r>
      <w:r>
        <w:rPr>
          <w:i/>
          <w:iCs/>
        </w:rPr>
        <w:t>2</w:t>
      </w:r>
      <w:r w:rsidRPr="005F0F33">
        <w:rPr>
          <w:i/>
          <w:iCs/>
        </w:rPr>
        <w:t xml:space="preserve"> was not endorsed by the Score Committee.</w:t>
      </w:r>
    </w:p>
    <w:p w14:paraId="1E685F0A" w14:textId="77777777" w:rsidR="00F66EC5" w:rsidRDefault="00F66EC5"/>
    <w:sectPr w:rsidR="00F66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B6"/>
    <w:rsid w:val="000103F6"/>
    <w:rsid w:val="001D0323"/>
    <w:rsid w:val="002A40BA"/>
    <w:rsid w:val="002F3630"/>
    <w:rsid w:val="00383478"/>
    <w:rsid w:val="00535CCB"/>
    <w:rsid w:val="005F0F33"/>
    <w:rsid w:val="00617283"/>
    <w:rsid w:val="00671DD3"/>
    <w:rsid w:val="008A45B5"/>
    <w:rsid w:val="009614B6"/>
    <w:rsid w:val="009D58DE"/>
    <w:rsid w:val="00A30E9F"/>
    <w:rsid w:val="00B37F02"/>
    <w:rsid w:val="00F66EC5"/>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2CD2"/>
  <w15:chartTrackingRefBased/>
  <w15:docId w15:val="{8A7C818D-151F-48F6-BC4F-140D07D3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4B6"/>
    <w:rPr>
      <w:rFonts w:eastAsiaTheme="majorEastAsia" w:cstheme="majorBidi"/>
      <w:color w:val="272727" w:themeColor="text1" w:themeTint="D8"/>
    </w:rPr>
  </w:style>
  <w:style w:type="paragraph" w:styleId="Title">
    <w:name w:val="Title"/>
    <w:basedOn w:val="Normal"/>
    <w:next w:val="Normal"/>
    <w:link w:val="TitleChar"/>
    <w:uiPriority w:val="10"/>
    <w:qFormat/>
    <w:rsid w:val="00961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4B6"/>
    <w:pPr>
      <w:spacing w:before="160"/>
      <w:jc w:val="center"/>
    </w:pPr>
    <w:rPr>
      <w:i/>
      <w:iCs/>
      <w:color w:val="404040" w:themeColor="text1" w:themeTint="BF"/>
    </w:rPr>
  </w:style>
  <w:style w:type="character" w:customStyle="1" w:styleId="QuoteChar">
    <w:name w:val="Quote Char"/>
    <w:basedOn w:val="DefaultParagraphFont"/>
    <w:link w:val="Quote"/>
    <w:uiPriority w:val="29"/>
    <w:rsid w:val="009614B6"/>
    <w:rPr>
      <w:i/>
      <w:iCs/>
      <w:color w:val="404040" w:themeColor="text1" w:themeTint="BF"/>
    </w:rPr>
  </w:style>
  <w:style w:type="paragraph" w:styleId="ListParagraph">
    <w:name w:val="List Paragraph"/>
    <w:basedOn w:val="Normal"/>
    <w:uiPriority w:val="34"/>
    <w:qFormat/>
    <w:rsid w:val="009614B6"/>
    <w:pPr>
      <w:ind w:left="720"/>
      <w:contextualSpacing/>
    </w:pPr>
  </w:style>
  <w:style w:type="character" w:styleId="IntenseEmphasis">
    <w:name w:val="Intense Emphasis"/>
    <w:basedOn w:val="DefaultParagraphFont"/>
    <w:uiPriority w:val="21"/>
    <w:qFormat/>
    <w:rsid w:val="009614B6"/>
    <w:rPr>
      <w:i/>
      <w:iCs/>
      <w:color w:val="0F4761" w:themeColor="accent1" w:themeShade="BF"/>
    </w:rPr>
  </w:style>
  <w:style w:type="paragraph" w:styleId="IntenseQuote">
    <w:name w:val="Intense Quote"/>
    <w:basedOn w:val="Normal"/>
    <w:next w:val="Normal"/>
    <w:link w:val="IntenseQuoteChar"/>
    <w:uiPriority w:val="30"/>
    <w:qFormat/>
    <w:rsid w:val="00961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4B6"/>
    <w:rPr>
      <w:i/>
      <w:iCs/>
      <w:color w:val="0F4761" w:themeColor="accent1" w:themeShade="BF"/>
    </w:rPr>
  </w:style>
  <w:style w:type="character" w:styleId="IntenseReference">
    <w:name w:val="Intense Reference"/>
    <w:basedOn w:val="DefaultParagraphFont"/>
    <w:uiPriority w:val="32"/>
    <w:qFormat/>
    <w:rsid w:val="00961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France</dc:creator>
  <cp:keywords/>
  <dc:description/>
  <cp:lastModifiedBy>Lee Martin</cp:lastModifiedBy>
  <cp:revision>7</cp:revision>
  <dcterms:created xsi:type="dcterms:W3CDTF">2026-01-06T17:26:00Z</dcterms:created>
  <dcterms:modified xsi:type="dcterms:W3CDTF">2026-01-06T20:16:00Z</dcterms:modified>
</cp:coreProperties>
</file>